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29C9" w14:textId="77777777" w:rsidR="00930F63" w:rsidRPr="00046109" w:rsidRDefault="00930F63" w:rsidP="00930F63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046109">
        <w:rPr>
          <w:rFonts w:ascii="Arial" w:hAnsi="Arial" w:cs="Arial"/>
          <w:b/>
          <w:bCs/>
        </w:rPr>
        <w:t>VERBALE DI VERIFICA</w:t>
      </w:r>
    </w:p>
    <w:p w14:paraId="27A4F264" w14:textId="77777777" w:rsidR="00930F63" w:rsidRPr="00046109" w:rsidRDefault="00930F63" w:rsidP="00930F63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046109">
        <w:rPr>
          <w:rFonts w:ascii="Arial" w:hAnsi="Arial" w:cs="Arial"/>
          <w:b/>
          <w:bCs/>
        </w:rPr>
        <w:t>(art. 9-septies, comma 5, DL n. 52/2021)</w:t>
      </w:r>
    </w:p>
    <w:p w14:paraId="7DF3AF3B" w14:textId="77777777" w:rsidR="00930F63" w:rsidRPr="00046109" w:rsidRDefault="00930F63" w:rsidP="00930F63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08966086" w14:textId="77777777" w:rsidR="00930F63" w:rsidRPr="00046109" w:rsidRDefault="00930F63" w:rsidP="00930F63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046109">
        <w:rPr>
          <w:rFonts w:ascii="Arial" w:hAnsi="Arial" w:cs="Arial"/>
          <w:b/>
          <w:bCs/>
        </w:rPr>
        <w:t>CONTROLLO A CAMPIONE DOPO L’ACCESSO</w:t>
      </w:r>
    </w:p>
    <w:p w14:paraId="0C01B259" w14:textId="5EEEED29" w:rsidR="00930F63" w:rsidRPr="00930F63" w:rsidRDefault="00930F63" w:rsidP="00930F63">
      <w:pPr>
        <w:spacing w:before="120" w:after="120" w:line="240" w:lineRule="auto"/>
        <w:jc w:val="both"/>
        <w:rPr>
          <w:rFonts w:ascii="Arial" w:hAnsi="Arial" w:cs="Arial"/>
          <w:color w:val="FF0000"/>
        </w:rPr>
      </w:pPr>
      <w:r w:rsidRPr="00046109">
        <w:rPr>
          <w:rFonts w:ascii="Arial" w:hAnsi="Arial" w:cs="Arial"/>
        </w:rPr>
        <w:t>Il giorno</w:t>
      </w:r>
      <w:r w:rsidRPr="00930F63">
        <w:rPr>
          <w:rFonts w:ascii="Arial" w:hAnsi="Arial" w:cs="Arial"/>
          <w:color w:val="FF0000"/>
        </w:rPr>
        <w:t xml:space="preserve">______ </w:t>
      </w:r>
      <w:r w:rsidRPr="00046109">
        <w:rPr>
          <w:rFonts w:ascii="Arial" w:hAnsi="Arial" w:cs="Arial"/>
        </w:rPr>
        <w:t xml:space="preserve">secondo le modalità di controllo </w:t>
      </w:r>
      <w:r w:rsidRPr="00046109">
        <w:rPr>
          <w:rFonts w:ascii="Arial" w:hAnsi="Arial" w:cs="Arial"/>
          <w:b/>
          <w:bCs/>
        </w:rPr>
        <w:t>a campione</w:t>
      </w:r>
      <w:r w:rsidRPr="00046109">
        <w:rPr>
          <w:rFonts w:ascii="Arial" w:hAnsi="Arial" w:cs="Arial"/>
        </w:rPr>
        <w:t xml:space="preserve"> </w:t>
      </w:r>
      <w:r w:rsidRPr="00046109">
        <w:rPr>
          <w:rFonts w:ascii="Arial" w:hAnsi="Arial" w:cs="Arial"/>
          <w:b/>
          <w:bCs/>
        </w:rPr>
        <w:t>successivo all’ingresso in azienda</w:t>
      </w:r>
      <w:r w:rsidRPr="00046109">
        <w:rPr>
          <w:rFonts w:ascii="Arial" w:hAnsi="Arial" w:cs="Arial"/>
        </w:rPr>
        <w:t>, individuate dall’impresa</w:t>
      </w:r>
      <w:r w:rsidRPr="00930F63">
        <w:rPr>
          <w:rFonts w:ascii="Arial" w:hAnsi="Arial" w:cs="Arial"/>
          <w:color w:val="FF0000"/>
        </w:rPr>
        <w:t>_________</w:t>
      </w:r>
      <w:r>
        <w:rPr>
          <w:rFonts w:ascii="Arial" w:hAnsi="Arial" w:cs="Arial"/>
        </w:rPr>
        <w:t xml:space="preserve"> </w:t>
      </w:r>
      <w:r w:rsidRPr="00046109">
        <w:rPr>
          <w:rFonts w:ascii="Arial" w:hAnsi="Arial" w:cs="Arial"/>
        </w:rPr>
        <w:t>per la verifica ai sensi dell’art. 9-</w:t>
      </w:r>
      <w:r w:rsidRPr="00046109">
        <w:rPr>
          <w:rFonts w:ascii="Arial" w:hAnsi="Arial" w:cs="Arial"/>
          <w:i/>
          <w:iCs/>
        </w:rPr>
        <w:t>septies</w:t>
      </w:r>
      <w:r w:rsidRPr="00046109">
        <w:rPr>
          <w:rFonts w:ascii="Arial" w:hAnsi="Arial" w:cs="Arial"/>
        </w:rPr>
        <w:t xml:space="preserve"> del DL n. 52/2021 del possesso della certificazione verde COVID-19 o di certificazione equipollente, compresa quella di esenzione dalla vaccinazione </w:t>
      </w:r>
      <w:r w:rsidRPr="00046109">
        <w:rPr>
          <w:rFonts w:ascii="Arial" w:hAnsi="Arial" w:cs="Arial"/>
          <w:color w:val="000000"/>
        </w:rPr>
        <w:t xml:space="preserve">anti SARS-CoV-2 </w:t>
      </w:r>
      <w:r w:rsidRPr="00046109">
        <w:rPr>
          <w:rFonts w:ascii="Arial" w:hAnsi="Arial" w:cs="Arial"/>
        </w:rPr>
        <w:t xml:space="preserve">, nei locali dell’impresa sono state controllate le seguenti persone nel periodo </w:t>
      </w:r>
      <w:r w:rsidRPr="00930F63">
        <w:rPr>
          <w:rFonts w:ascii="Arial" w:hAnsi="Arial" w:cs="Arial"/>
          <w:color w:val="FF0000"/>
        </w:rPr>
        <w:t>__________</w:t>
      </w:r>
      <w:r>
        <w:rPr>
          <w:rFonts w:ascii="Arial" w:hAnsi="Arial" w:cs="Arial"/>
          <w:color w:val="FF0000"/>
        </w:rPr>
        <w:t xml:space="preserve"> </w:t>
      </w:r>
    </w:p>
    <w:p w14:paraId="3823C69E" w14:textId="77777777" w:rsidR="00930F63" w:rsidRPr="00046109" w:rsidRDefault="00930F63" w:rsidP="00930F63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417"/>
        <w:gridCol w:w="1276"/>
      </w:tblGrid>
      <w:tr w:rsidR="00930F63" w:rsidRPr="00046109" w14:paraId="7CC62DDD" w14:textId="77777777" w:rsidTr="00930F63">
        <w:tc>
          <w:tcPr>
            <w:tcW w:w="2263" w:type="dxa"/>
            <w:vMerge w:val="restart"/>
            <w:vAlign w:val="center"/>
          </w:tcPr>
          <w:p w14:paraId="4F875D69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2127" w:type="dxa"/>
            <w:vMerge w:val="restart"/>
            <w:vAlign w:val="center"/>
          </w:tcPr>
          <w:p w14:paraId="17175FF6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2126" w:type="dxa"/>
            <w:vMerge w:val="restart"/>
            <w:vAlign w:val="center"/>
          </w:tcPr>
          <w:p w14:paraId="76C91989" w14:textId="5FBB10B9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Ora e data di controllo </w:t>
            </w:r>
          </w:p>
        </w:tc>
        <w:tc>
          <w:tcPr>
            <w:tcW w:w="2693" w:type="dxa"/>
            <w:gridSpan w:val="2"/>
            <w:vAlign w:val="center"/>
          </w:tcPr>
          <w:p w14:paraId="1BE58D50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Esito controllo</w:t>
            </w:r>
          </w:p>
        </w:tc>
      </w:tr>
      <w:tr w:rsidR="00930F63" w:rsidRPr="00046109" w14:paraId="41CF0843" w14:textId="77777777" w:rsidTr="00930F63">
        <w:tc>
          <w:tcPr>
            <w:tcW w:w="2263" w:type="dxa"/>
            <w:vMerge/>
          </w:tcPr>
          <w:p w14:paraId="59DA714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14:paraId="2C3832D1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03025219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B143837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Positivo</w:t>
            </w:r>
          </w:p>
        </w:tc>
        <w:tc>
          <w:tcPr>
            <w:tcW w:w="1276" w:type="dxa"/>
            <w:vAlign w:val="center"/>
          </w:tcPr>
          <w:p w14:paraId="21BD5320" w14:textId="77777777" w:rsidR="00930F63" w:rsidRPr="00046109" w:rsidRDefault="00930F63" w:rsidP="001E193E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046109">
              <w:rPr>
                <w:rFonts w:ascii="Arial" w:hAnsi="Arial" w:cs="Arial"/>
                <w:b/>
                <w:bCs/>
              </w:rPr>
              <w:t>Negativo</w:t>
            </w:r>
          </w:p>
        </w:tc>
      </w:tr>
      <w:tr w:rsidR="00930F63" w:rsidRPr="00046109" w14:paraId="7656989B" w14:textId="77777777" w:rsidTr="00930F63">
        <w:tc>
          <w:tcPr>
            <w:tcW w:w="2263" w:type="dxa"/>
          </w:tcPr>
          <w:p w14:paraId="3E7CC237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338395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4BCF8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9657D8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8D9E4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11EBE724" w14:textId="77777777" w:rsidTr="00930F63">
        <w:tc>
          <w:tcPr>
            <w:tcW w:w="2263" w:type="dxa"/>
          </w:tcPr>
          <w:p w14:paraId="7329719C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7F85EE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5D15F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21577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26225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57AD9811" w14:textId="77777777" w:rsidTr="00930F63">
        <w:tc>
          <w:tcPr>
            <w:tcW w:w="2263" w:type="dxa"/>
          </w:tcPr>
          <w:p w14:paraId="220EF851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5903A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EE21C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2923EF5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F86266E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69C34D48" w14:textId="77777777" w:rsidTr="00930F63">
        <w:tc>
          <w:tcPr>
            <w:tcW w:w="2263" w:type="dxa"/>
          </w:tcPr>
          <w:p w14:paraId="39AFB9B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5756147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219D9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A65CB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3F327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0C4027F2" w14:textId="77777777" w:rsidTr="00930F63">
        <w:tc>
          <w:tcPr>
            <w:tcW w:w="2263" w:type="dxa"/>
          </w:tcPr>
          <w:p w14:paraId="0478A62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38A648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3F8AC1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BABD52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FDB6E5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6982AB9C" w14:textId="77777777" w:rsidTr="00930F63">
        <w:tc>
          <w:tcPr>
            <w:tcW w:w="2263" w:type="dxa"/>
          </w:tcPr>
          <w:p w14:paraId="14492C22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62ED73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02272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A5C1EA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0CFC4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130D15DC" w14:textId="77777777" w:rsidTr="00930F63">
        <w:tc>
          <w:tcPr>
            <w:tcW w:w="2263" w:type="dxa"/>
          </w:tcPr>
          <w:p w14:paraId="54FE770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129554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9BA84A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7FC30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6A8F0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6DB57DE3" w14:textId="77777777" w:rsidTr="00930F63">
        <w:tc>
          <w:tcPr>
            <w:tcW w:w="2263" w:type="dxa"/>
          </w:tcPr>
          <w:p w14:paraId="780C444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9A544B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4492AEC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00537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8DAFE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116A603B" w14:textId="77777777" w:rsidTr="00930F63">
        <w:tc>
          <w:tcPr>
            <w:tcW w:w="2263" w:type="dxa"/>
          </w:tcPr>
          <w:p w14:paraId="66AB6EDD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9C908CC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063654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030651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A26A6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534B74AC" w14:textId="77777777" w:rsidTr="00930F63">
        <w:tc>
          <w:tcPr>
            <w:tcW w:w="2263" w:type="dxa"/>
          </w:tcPr>
          <w:p w14:paraId="38FA788C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BEF66C7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46CAEB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E35F20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C552F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27AAB545" w14:textId="77777777" w:rsidTr="00930F63">
        <w:tc>
          <w:tcPr>
            <w:tcW w:w="2263" w:type="dxa"/>
          </w:tcPr>
          <w:p w14:paraId="10C7DB8E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E3E8DBB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D0332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47081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0DC7D9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4C997CD0" w14:textId="77777777" w:rsidTr="00930F63">
        <w:tc>
          <w:tcPr>
            <w:tcW w:w="2263" w:type="dxa"/>
          </w:tcPr>
          <w:p w14:paraId="5AF8DA27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7D5EBF4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C9A4B2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6BFE4DB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BB7522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571C2EEB" w14:textId="77777777" w:rsidTr="00930F63">
        <w:tc>
          <w:tcPr>
            <w:tcW w:w="2263" w:type="dxa"/>
          </w:tcPr>
          <w:p w14:paraId="3756197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D1CE01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CEEDE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8AE09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D6B083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35FC325D" w14:textId="77777777" w:rsidTr="00930F63">
        <w:tc>
          <w:tcPr>
            <w:tcW w:w="2263" w:type="dxa"/>
          </w:tcPr>
          <w:p w14:paraId="6F40D345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4F5FF78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566CBF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A96A02B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8B881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30F63" w:rsidRPr="00046109" w14:paraId="4F8E949A" w14:textId="77777777" w:rsidTr="00930F63">
        <w:tc>
          <w:tcPr>
            <w:tcW w:w="2263" w:type="dxa"/>
          </w:tcPr>
          <w:p w14:paraId="2724E2FE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D24EF82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0521C6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ED70B5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09D067" w14:textId="77777777" w:rsidR="00930F63" w:rsidRPr="00046109" w:rsidRDefault="00930F63" w:rsidP="001E193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AE92C79" w14:textId="77777777" w:rsidR="00930F63" w:rsidRDefault="00930F63" w:rsidP="00930F63">
      <w:pPr>
        <w:spacing w:before="120" w:after="120" w:line="240" w:lineRule="auto"/>
        <w:rPr>
          <w:rFonts w:ascii="Arial" w:hAnsi="Arial" w:cs="Arial"/>
        </w:rPr>
      </w:pPr>
    </w:p>
    <w:p w14:paraId="1BB1D068" w14:textId="0F94EA58" w:rsidR="00930F63" w:rsidRPr="00930F63" w:rsidRDefault="00930F63" w:rsidP="00930F63">
      <w:pPr>
        <w:spacing w:before="120" w:after="120" w:line="240" w:lineRule="auto"/>
        <w:rPr>
          <w:rFonts w:ascii="Arial" w:hAnsi="Arial" w:cs="Arial"/>
        </w:rPr>
      </w:pPr>
      <w:r w:rsidRPr="00046109">
        <w:rPr>
          <w:rFonts w:ascii="Arial" w:hAnsi="Arial" w:cs="Arial"/>
        </w:rPr>
        <w:t xml:space="preserve">Il presente verbale viene </w:t>
      </w:r>
      <w:proofErr w:type="spellStart"/>
      <w:r w:rsidRPr="00046109">
        <w:rPr>
          <w:rFonts w:ascii="Arial" w:hAnsi="Arial" w:cs="Arial"/>
        </w:rPr>
        <w:t>inviato</w:t>
      </w:r>
      <w:proofErr w:type="spellEnd"/>
      <w:r w:rsidRPr="00046109">
        <w:rPr>
          <w:rFonts w:ascii="Arial" w:hAnsi="Arial" w:cs="Arial"/>
        </w:rPr>
        <w:t xml:space="preserve"> all’Ufficio del personale giornalmente per i provvedimenti di competenza.</w:t>
      </w:r>
    </w:p>
    <w:sectPr w:rsidR="00930F63" w:rsidRPr="00930F6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05AD" w14:textId="77777777" w:rsidR="00930F63" w:rsidRDefault="00930F63" w:rsidP="00930F63">
      <w:pPr>
        <w:spacing w:after="0" w:line="240" w:lineRule="auto"/>
      </w:pPr>
      <w:r>
        <w:separator/>
      </w:r>
    </w:p>
  </w:endnote>
  <w:endnote w:type="continuationSeparator" w:id="0">
    <w:p w14:paraId="385BBBC5" w14:textId="77777777" w:rsidR="00930F63" w:rsidRDefault="00930F63" w:rsidP="0093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6F74" w14:textId="77777777" w:rsidR="00930F63" w:rsidRDefault="00930F63" w:rsidP="00930F63">
      <w:pPr>
        <w:spacing w:after="0" w:line="240" w:lineRule="auto"/>
      </w:pPr>
      <w:r>
        <w:separator/>
      </w:r>
    </w:p>
  </w:footnote>
  <w:footnote w:type="continuationSeparator" w:id="0">
    <w:p w14:paraId="0C54224D" w14:textId="77777777" w:rsidR="00930F63" w:rsidRDefault="00930F63" w:rsidP="0093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5B27" w14:textId="4D3227C2" w:rsidR="00930F63" w:rsidRPr="00930F63" w:rsidRDefault="00930F63" w:rsidP="00930F63">
    <w:pPr>
      <w:pStyle w:val="Intestazione"/>
      <w:jc w:val="center"/>
      <w:rPr>
        <w:rFonts w:ascii="Arial" w:hAnsi="Arial" w:cs="Arial"/>
        <w:color w:val="FF0000"/>
        <w:sz w:val="24"/>
        <w:szCs w:val="24"/>
      </w:rPr>
    </w:pPr>
    <w:r w:rsidRPr="00930F63">
      <w:rPr>
        <w:rFonts w:ascii="Arial" w:hAnsi="Arial" w:cs="Arial"/>
        <w:color w:val="FF0000"/>
        <w:sz w:val="24"/>
        <w:szCs w:val="24"/>
      </w:rPr>
      <w:t>NOME AZIENDA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3"/>
    <w:rsid w:val="00556539"/>
    <w:rsid w:val="00930F63"/>
    <w:rsid w:val="00B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1938"/>
  <w15:chartTrackingRefBased/>
  <w15:docId w15:val="{DC138F00-9DE5-412B-987D-3199DB9B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F63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0F63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F63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0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6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7D993D43A7364BA13532E74E0C08B1" ma:contentTypeVersion="2" ma:contentTypeDescription="Creare un nuovo documento." ma:contentTypeScope="" ma:versionID="52c5da2bb87b13041e26c94a348b5639">
  <xsd:schema xmlns:xsd="http://www.w3.org/2001/XMLSchema" xmlns:xs="http://www.w3.org/2001/XMLSchema" xmlns:p="http://schemas.microsoft.com/office/2006/metadata/properties" xmlns:ns3="f7609bda-e4b2-4ef4-8baf-1d208cee458f" targetNamespace="http://schemas.microsoft.com/office/2006/metadata/properties" ma:root="true" ma:fieldsID="5baaeb86e4b87bdf9d9ab294237dedb1" ns3:_="">
    <xsd:import namespace="f7609bda-e4b2-4ef4-8baf-1d208cee4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09bda-e4b2-4ef4-8baf-1d208cee4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2685E-9F65-406C-8ECC-54A4A984E10A}">
  <ds:schemaRefs>
    <ds:schemaRef ds:uri="http://www.w3.org/XML/1998/namespace"/>
    <ds:schemaRef ds:uri="http://purl.org/dc/elements/1.1/"/>
    <ds:schemaRef ds:uri="http://purl.org/dc/dcmitype/"/>
    <ds:schemaRef ds:uri="f7609bda-e4b2-4ef4-8baf-1d208cee45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243FD0-887D-4336-8200-8C038C1F7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2AEE2-56AB-400A-8B3B-C4AEB246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09bda-e4b2-4ef4-8baf-1d208cee4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Mazzoleni</dc:creator>
  <cp:keywords/>
  <dc:description/>
  <cp:lastModifiedBy>Rossano Mazzoleni</cp:lastModifiedBy>
  <cp:revision>2</cp:revision>
  <dcterms:created xsi:type="dcterms:W3CDTF">2021-10-11T14:00:00Z</dcterms:created>
  <dcterms:modified xsi:type="dcterms:W3CDTF">2021-10-11T14:00:00Z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0x0101008E7D993D43A7364BA13532E74E0C08B1</vt:lpwstr>
  </property>
</Properties>
</file>